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left"/>
        <w:rPr>
          <w:rFonts w:hint="default" w:ascii="Times New Roman" w:hAnsi="Times New Roman" w:eastAsia="仿宋_GB2312"/>
          <w:b w:val="0"/>
          <w:bCs w:val="0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/>
          <w:b w:val="0"/>
          <w:bCs w:val="0"/>
          <w:sz w:val="30"/>
          <w:szCs w:val="30"/>
          <w:shd w:val="clear" w:color="auto" w:fill="FFFFFF"/>
          <w:lang w:eastAsia="zh-CN"/>
        </w:rPr>
        <w:t>附件</w:t>
      </w:r>
      <w:r>
        <w:rPr>
          <w:rFonts w:hint="eastAsia" w:ascii="Times New Roman" w:hAnsi="Times New Roman" w:eastAsia="仿宋_GB2312"/>
          <w:b w:val="0"/>
          <w:bCs w:val="0"/>
          <w:sz w:val="30"/>
          <w:szCs w:val="30"/>
          <w:shd w:val="clear" w:color="auto" w:fill="FFFFFF"/>
          <w:lang w:val="en-US" w:eastAsia="zh-CN"/>
        </w:rPr>
        <w:t>6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宋体" w:hAnsi="宋体" w:eastAsia="宋体" w:cs="宋体"/>
          <w:b/>
          <w:bCs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       （学校名称）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 w:val="0"/>
          <w:bCs w:val="0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shd w:val="clear" w:color="auto" w:fill="FFFFFF"/>
        </w:rPr>
        <w:t xml:space="preserve">                                            (学校或相关人才服务机构名称)。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>平遥县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2021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党群系统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公开招聘工作人员应届毕业生岗位。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65425AA"/>
    <w:rsid w:val="09C45028"/>
    <w:rsid w:val="15AB5D03"/>
    <w:rsid w:val="2F907B7B"/>
    <w:rsid w:val="34F74AB7"/>
    <w:rsid w:val="3FB73E51"/>
    <w:rsid w:val="40AC198D"/>
    <w:rsid w:val="4D4E49BE"/>
    <w:rsid w:val="4FC714E4"/>
    <w:rsid w:val="51F21085"/>
    <w:rsid w:val="5BD35098"/>
    <w:rsid w:val="62C90C63"/>
    <w:rsid w:val="6D776DD5"/>
    <w:rsid w:val="716B26C1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4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2021-12-15T10:54:00Z</cp:lastPrinted>
  <dcterms:modified xsi:type="dcterms:W3CDTF">2021-12-20T10:07:47Z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  <property fmtid="{D5CDD505-2E9C-101B-9397-08002B2CF9AE}" pid="3" name="ICV">
    <vt:lpwstr>D38B8A50ADEE4EB48086D50A1922B58B</vt:lpwstr>
  </property>
</Properties>
</file>